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98E" w:rsidRDefault="00786BFE">
      <w:pPr>
        <w:rPr>
          <w:i/>
          <w:sz w:val="1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977900" cy="977900"/>
            <wp:effectExtent l="0" t="0" r="0" b="0"/>
            <wp:docPr id="1" name="Obrázok 1" descr="ZAPASNICI SOLO DO STVORCA_NOVE-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PASNICI SOLO DO STVORCA_NOVE-CD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704C">
        <w:rPr>
          <w:b/>
          <w:sz w:val="28"/>
          <w:szCs w:val="28"/>
        </w:rPr>
        <w:tab/>
        <w:t>ZK</w:t>
      </w:r>
      <w:r w:rsidR="009E5E11">
        <w:rPr>
          <w:b/>
          <w:sz w:val="28"/>
          <w:szCs w:val="28"/>
        </w:rPr>
        <w:t xml:space="preserve"> </w:t>
      </w:r>
      <w:r w:rsidR="00C0598E">
        <w:rPr>
          <w:b/>
          <w:sz w:val="28"/>
          <w:szCs w:val="28"/>
        </w:rPr>
        <w:t xml:space="preserve"> DUNAJPLAVBA, </w:t>
      </w:r>
      <w:r w:rsidR="009E5E11">
        <w:rPr>
          <w:b/>
          <w:sz w:val="28"/>
          <w:szCs w:val="28"/>
        </w:rPr>
        <w:t xml:space="preserve"> </w:t>
      </w:r>
      <w:r w:rsidR="00C0598E">
        <w:rPr>
          <w:b/>
          <w:sz w:val="28"/>
          <w:szCs w:val="28"/>
        </w:rPr>
        <w:t xml:space="preserve">Horárska 12/A, </w:t>
      </w:r>
      <w:r w:rsidR="009E5E11">
        <w:rPr>
          <w:b/>
          <w:sz w:val="28"/>
          <w:szCs w:val="28"/>
        </w:rPr>
        <w:t xml:space="preserve"> </w:t>
      </w:r>
      <w:r w:rsidR="00C0598E">
        <w:rPr>
          <w:b/>
          <w:sz w:val="28"/>
          <w:szCs w:val="28"/>
        </w:rPr>
        <w:t>BRATISLAVA</w:t>
      </w:r>
    </w:p>
    <w:p w:rsidR="00C0598E" w:rsidRDefault="00786BFE">
      <w:pPr>
        <w:pStyle w:val="Nzov"/>
        <w:jc w:val="left"/>
        <w:rPr>
          <w:b w:val="0"/>
          <w:sz w:val="18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374015</wp:posOffset>
                </wp:positionH>
                <wp:positionV relativeFrom="paragraph">
                  <wp:posOffset>26035</wp:posOffset>
                </wp:positionV>
                <wp:extent cx="557784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45pt,2.05pt" to="468.6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6cf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" o:allowincell="f"/>
            </w:pict>
          </mc:Fallback>
        </mc:AlternateContent>
      </w:r>
    </w:p>
    <w:p w:rsidR="0007684E" w:rsidRDefault="0007684E">
      <w:pPr>
        <w:pStyle w:val="Nadpis1"/>
      </w:pPr>
    </w:p>
    <w:p w:rsidR="00C0598E" w:rsidRDefault="00786BFE">
      <w:pPr>
        <w:pStyle w:val="Nadpis1"/>
      </w:pPr>
      <w:r>
        <w:t>ROZPIS</w:t>
      </w:r>
      <w:r w:rsidR="00C0598E">
        <w:rPr>
          <w:lang w:val="cs-CZ"/>
        </w:rPr>
        <w:t xml:space="preserve"> </w:t>
      </w:r>
    </w:p>
    <w:p w:rsidR="00E0300A" w:rsidRPr="007F00F9" w:rsidRDefault="00195438" w:rsidP="00E0300A">
      <w:pPr>
        <w:jc w:val="center"/>
        <w:rPr>
          <w:b/>
          <w:i/>
          <w:sz w:val="28"/>
          <w:szCs w:val="28"/>
        </w:rPr>
      </w:pPr>
      <w:r>
        <w:rPr>
          <w:sz w:val="28"/>
        </w:rPr>
        <w:t xml:space="preserve"> </w:t>
      </w:r>
      <w:r w:rsidR="00E0300A" w:rsidRPr="007F00F9">
        <w:rPr>
          <w:b/>
          <w:i/>
          <w:sz w:val="28"/>
          <w:szCs w:val="28"/>
        </w:rPr>
        <w:t>1</w:t>
      </w:r>
      <w:r w:rsidR="00E0300A" w:rsidRPr="007F00F9">
        <w:rPr>
          <w:b/>
          <w:i/>
          <w:sz w:val="28"/>
          <w:szCs w:val="28"/>
          <w:vertAlign w:val="superscript"/>
        </w:rPr>
        <w:t>st</w:t>
      </w:r>
      <w:r w:rsidR="00E0300A" w:rsidRPr="007F00F9">
        <w:rPr>
          <w:b/>
          <w:i/>
          <w:sz w:val="28"/>
          <w:szCs w:val="28"/>
        </w:rPr>
        <w:t xml:space="preserve"> Memori</w:t>
      </w:r>
      <w:r w:rsidR="00136EE3">
        <w:rPr>
          <w:b/>
          <w:i/>
          <w:sz w:val="28"/>
          <w:szCs w:val="28"/>
        </w:rPr>
        <w:t>á</w:t>
      </w:r>
      <w:r w:rsidR="00E0300A" w:rsidRPr="007F00F9">
        <w:rPr>
          <w:b/>
          <w:i/>
          <w:sz w:val="28"/>
          <w:szCs w:val="28"/>
        </w:rPr>
        <w:t>l Jozef</w:t>
      </w:r>
      <w:r w:rsidR="00786BFE">
        <w:rPr>
          <w:b/>
          <w:i/>
          <w:sz w:val="28"/>
          <w:szCs w:val="28"/>
        </w:rPr>
        <w:t>a</w:t>
      </w:r>
      <w:r w:rsidR="00E0300A" w:rsidRPr="007F00F9">
        <w:rPr>
          <w:b/>
          <w:i/>
          <w:sz w:val="28"/>
          <w:szCs w:val="28"/>
        </w:rPr>
        <w:t xml:space="preserve"> Svobod</w:t>
      </w:r>
      <w:r w:rsidR="00786BFE">
        <w:rPr>
          <w:b/>
          <w:i/>
          <w:sz w:val="28"/>
          <w:szCs w:val="28"/>
        </w:rPr>
        <w:t>u</w:t>
      </w:r>
    </w:p>
    <w:p w:rsidR="00E0300A" w:rsidRPr="00136EE3" w:rsidRDefault="00786BFE" w:rsidP="00E0300A">
      <w:pPr>
        <w:jc w:val="center"/>
        <w:rPr>
          <w:b/>
          <w:i/>
          <w:sz w:val="24"/>
          <w:szCs w:val="24"/>
        </w:rPr>
      </w:pPr>
      <w:r w:rsidRPr="00136EE3">
        <w:rPr>
          <w:b/>
          <w:i/>
          <w:sz w:val="24"/>
          <w:szCs w:val="24"/>
        </w:rPr>
        <w:t xml:space="preserve"> </w:t>
      </w:r>
      <w:r w:rsidR="00136EE3" w:rsidRPr="00136EE3">
        <w:rPr>
          <w:b/>
          <w:i/>
          <w:sz w:val="24"/>
          <w:szCs w:val="24"/>
        </w:rPr>
        <w:t xml:space="preserve">MT </w:t>
      </w:r>
      <w:r w:rsidRPr="00136EE3">
        <w:rPr>
          <w:b/>
          <w:i/>
          <w:sz w:val="24"/>
          <w:szCs w:val="24"/>
        </w:rPr>
        <w:t>seniorov v zápasení voľným štýlom</w:t>
      </w:r>
    </w:p>
    <w:p w:rsidR="004D64E2" w:rsidRDefault="004D64E2">
      <w:pPr>
        <w:jc w:val="center"/>
        <w:rPr>
          <w:sz w:val="28"/>
        </w:rPr>
      </w:pPr>
    </w:p>
    <w:p w:rsidR="00C0598E" w:rsidRDefault="00195438">
      <w:pPr>
        <w:rPr>
          <w:sz w:val="24"/>
          <w:szCs w:val="24"/>
        </w:rPr>
      </w:pPr>
      <w:r>
        <w:rPr>
          <w:b/>
          <w:sz w:val="24"/>
          <w:szCs w:val="24"/>
        </w:rPr>
        <w:t>Organiz</w:t>
      </w:r>
      <w:r w:rsidR="00786BFE">
        <w:rPr>
          <w:b/>
          <w:sz w:val="24"/>
          <w:szCs w:val="24"/>
        </w:rPr>
        <w:t>átor</w:t>
      </w:r>
      <w:r w:rsidR="00C0598E">
        <w:rPr>
          <w:sz w:val="24"/>
          <w:szCs w:val="24"/>
        </w:rPr>
        <w:t>:</w:t>
      </w:r>
      <w:r w:rsidR="00C0598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598E">
        <w:rPr>
          <w:sz w:val="24"/>
          <w:szCs w:val="24"/>
        </w:rPr>
        <w:t xml:space="preserve">ZK </w:t>
      </w:r>
      <w:proofErr w:type="spellStart"/>
      <w:r w:rsidR="00C0598E">
        <w:rPr>
          <w:sz w:val="24"/>
          <w:szCs w:val="24"/>
        </w:rPr>
        <w:t>Dunaj</w:t>
      </w:r>
      <w:r>
        <w:rPr>
          <w:sz w:val="24"/>
          <w:szCs w:val="24"/>
        </w:rPr>
        <w:t>plavba</w:t>
      </w:r>
      <w:proofErr w:type="spellEnd"/>
      <w:r>
        <w:rPr>
          <w:sz w:val="24"/>
          <w:szCs w:val="24"/>
        </w:rPr>
        <w:t xml:space="preserve"> Bratislava </w:t>
      </w:r>
    </w:p>
    <w:p w:rsidR="00C0598E" w:rsidRDefault="00C0598E">
      <w:pPr>
        <w:rPr>
          <w:b/>
          <w:sz w:val="24"/>
        </w:rPr>
      </w:pPr>
    </w:p>
    <w:p w:rsidR="00E0300A" w:rsidRPr="00546D85" w:rsidRDefault="00C0598E" w:rsidP="00E0300A">
      <w:pPr>
        <w:rPr>
          <w:b/>
          <w:sz w:val="24"/>
          <w:szCs w:val="24"/>
        </w:rPr>
      </w:pPr>
      <w:r w:rsidRPr="00E0300A">
        <w:rPr>
          <w:b/>
          <w:sz w:val="24"/>
          <w:szCs w:val="24"/>
        </w:rPr>
        <w:t>D</w:t>
      </w:r>
      <w:r w:rsidR="00786BFE">
        <w:rPr>
          <w:b/>
          <w:sz w:val="24"/>
          <w:szCs w:val="24"/>
        </w:rPr>
        <w:t>á</w:t>
      </w:r>
      <w:r w:rsidR="002D3C4F" w:rsidRPr="00E0300A">
        <w:rPr>
          <w:b/>
          <w:sz w:val="24"/>
          <w:szCs w:val="24"/>
        </w:rPr>
        <w:t>t</w:t>
      </w:r>
      <w:r w:rsidR="00786BFE">
        <w:rPr>
          <w:b/>
          <w:sz w:val="24"/>
          <w:szCs w:val="24"/>
        </w:rPr>
        <w:t>um</w:t>
      </w:r>
      <w:r w:rsidRPr="00E0300A">
        <w:rPr>
          <w:b/>
          <w:sz w:val="24"/>
          <w:szCs w:val="24"/>
        </w:rPr>
        <w:t>:</w:t>
      </w:r>
      <w:r w:rsidRPr="00E0300A">
        <w:rPr>
          <w:b/>
          <w:sz w:val="24"/>
          <w:szCs w:val="24"/>
        </w:rPr>
        <w:tab/>
      </w:r>
      <w:r w:rsidRPr="00E0300A">
        <w:rPr>
          <w:b/>
          <w:sz w:val="24"/>
          <w:szCs w:val="24"/>
        </w:rPr>
        <w:tab/>
      </w:r>
      <w:r w:rsidR="00E0300A" w:rsidRPr="00546D85">
        <w:rPr>
          <w:b/>
          <w:sz w:val="24"/>
          <w:szCs w:val="24"/>
        </w:rPr>
        <w:t>15</w:t>
      </w:r>
      <w:r w:rsidR="00786BFE">
        <w:rPr>
          <w:b/>
          <w:sz w:val="24"/>
          <w:szCs w:val="24"/>
        </w:rPr>
        <w:t>-</w:t>
      </w:r>
      <w:r w:rsidR="00E0300A" w:rsidRPr="00546D85">
        <w:rPr>
          <w:b/>
          <w:sz w:val="24"/>
          <w:szCs w:val="24"/>
        </w:rPr>
        <w:t xml:space="preserve"> 16</w:t>
      </w:r>
      <w:r w:rsidR="00786BFE">
        <w:rPr>
          <w:b/>
          <w:sz w:val="24"/>
          <w:szCs w:val="24"/>
        </w:rPr>
        <w:t>.05.</w:t>
      </w:r>
      <w:r w:rsidR="00E0300A">
        <w:rPr>
          <w:b/>
          <w:sz w:val="24"/>
          <w:szCs w:val="24"/>
        </w:rPr>
        <w:t xml:space="preserve"> 2015</w:t>
      </w:r>
    </w:p>
    <w:p w:rsidR="00E0300A" w:rsidRPr="008E40B5" w:rsidRDefault="00E0300A" w:rsidP="00E0300A">
      <w:pPr>
        <w:rPr>
          <w:sz w:val="24"/>
          <w:szCs w:val="24"/>
        </w:rPr>
      </w:pPr>
    </w:p>
    <w:p w:rsidR="00C0598E" w:rsidRDefault="00786BFE">
      <w:pPr>
        <w:rPr>
          <w:sz w:val="24"/>
          <w:szCs w:val="24"/>
        </w:rPr>
      </w:pPr>
      <w:r>
        <w:rPr>
          <w:b/>
          <w:sz w:val="24"/>
          <w:szCs w:val="24"/>
        </w:rPr>
        <w:t>Miesto</w:t>
      </w:r>
      <w:r w:rsidR="00C0598E">
        <w:rPr>
          <w:sz w:val="24"/>
          <w:szCs w:val="24"/>
        </w:rPr>
        <w:t>:</w:t>
      </w:r>
      <w:r w:rsidR="00C0598E">
        <w:rPr>
          <w:sz w:val="24"/>
          <w:szCs w:val="24"/>
        </w:rPr>
        <w:tab/>
      </w:r>
      <w:r w:rsidR="00C0598E">
        <w:rPr>
          <w:sz w:val="24"/>
          <w:szCs w:val="24"/>
        </w:rPr>
        <w:tab/>
      </w:r>
      <w:r>
        <w:rPr>
          <w:sz w:val="24"/>
          <w:szCs w:val="24"/>
        </w:rPr>
        <w:t>telocvičňa</w:t>
      </w:r>
      <w:r w:rsidR="00C0598E">
        <w:rPr>
          <w:sz w:val="24"/>
          <w:szCs w:val="24"/>
        </w:rPr>
        <w:t xml:space="preserve"> Horárska 12/A, Bratislava </w:t>
      </w:r>
    </w:p>
    <w:p w:rsidR="00E243D0" w:rsidRDefault="00E243D0" w:rsidP="00E243D0">
      <w:pPr>
        <w:rPr>
          <w:b/>
          <w:sz w:val="24"/>
          <w:szCs w:val="24"/>
        </w:rPr>
      </w:pPr>
    </w:p>
    <w:p w:rsidR="00C0598E" w:rsidRDefault="00786BFE" w:rsidP="009E5E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890"/>
        </w:tabs>
        <w:rPr>
          <w:sz w:val="24"/>
        </w:rPr>
      </w:pPr>
      <w:r>
        <w:rPr>
          <w:b/>
          <w:sz w:val="24"/>
          <w:szCs w:val="24"/>
        </w:rPr>
        <w:t>Seniori</w:t>
      </w:r>
      <w:r w:rsidR="00C0598E">
        <w:rPr>
          <w:b/>
          <w:sz w:val="24"/>
          <w:szCs w:val="24"/>
        </w:rPr>
        <w:t>:</w:t>
      </w:r>
      <w:r w:rsidR="00C0598E">
        <w:rPr>
          <w:sz w:val="24"/>
          <w:szCs w:val="24"/>
        </w:rPr>
        <w:t xml:space="preserve"> </w:t>
      </w:r>
      <w:r w:rsidR="00C0598E">
        <w:rPr>
          <w:b/>
          <w:sz w:val="24"/>
        </w:rPr>
        <w:tab/>
      </w:r>
      <w:r w:rsidR="00C0598E">
        <w:rPr>
          <w:b/>
          <w:sz w:val="24"/>
        </w:rPr>
        <w:tab/>
      </w:r>
      <w:r w:rsidR="00517916" w:rsidRPr="000C0183">
        <w:rPr>
          <w:sz w:val="24"/>
          <w:szCs w:val="24"/>
        </w:rPr>
        <w:t>57kg -61kg-65kg-70kg-74kg-86kg-97kg-125kg</w:t>
      </w:r>
      <w:r w:rsidR="00517916">
        <w:rPr>
          <w:sz w:val="24"/>
          <w:szCs w:val="24"/>
        </w:rPr>
        <w:t xml:space="preserve">,  </w:t>
      </w:r>
      <w:r w:rsidR="00517916" w:rsidRPr="000C0183">
        <w:rPr>
          <w:sz w:val="24"/>
          <w:szCs w:val="24"/>
        </w:rPr>
        <w:t>(+2kg</w:t>
      </w:r>
      <w:r w:rsidR="00517916">
        <w:rPr>
          <w:sz w:val="24"/>
          <w:szCs w:val="24"/>
        </w:rPr>
        <w:t xml:space="preserve"> toleranc</w:t>
      </w:r>
      <w:r>
        <w:rPr>
          <w:sz w:val="24"/>
          <w:szCs w:val="24"/>
        </w:rPr>
        <w:t>ia</w:t>
      </w:r>
      <w:r w:rsidR="00517916" w:rsidRPr="000C0183">
        <w:rPr>
          <w:sz w:val="24"/>
          <w:szCs w:val="24"/>
        </w:rPr>
        <w:t>)</w:t>
      </w:r>
    </w:p>
    <w:p w:rsidR="00086D0C" w:rsidRDefault="00786BFE" w:rsidP="00086D0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Rozhodcovia</w:t>
      </w:r>
      <w:r w:rsidR="00086D0C">
        <w:rPr>
          <w:sz w:val="24"/>
          <w:szCs w:val="24"/>
        </w:rPr>
        <w:t>:</w:t>
      </w:r>
      <w:r w:rsidR="00086D0C">
        <w:rPr>
          <w:sz w:val="24"/>
          <w:szCs w:val="24"/>
        </w:rPr>
        <w:tab/>
      </w:r>
      <w:r w:rsidR="00086D0C">
        <w:rPr>
          <w:sz w:val="24"/>
          <w:szCs w:val="24"/>
        </w:rPr>
        <w:tab/>
        <w:t xml:space="preserve">HR – </w:t>
      </w:r>
      <w:r w:rsidR="00517916">
        <w:rPr>
          <w:sz w:val="24"/>
          <w:szCs w:val="24"/>
        </w:rPr>
        <w:t xml:space="preserve">Miroslav </w:t>
      </w:r>
      <w:proofErr w:type="spellStart"/>
      <w:r w:rsidR="00A916A6">
        <w:rPr>
          <w:sz w:val="24"/>
          <w:szCs w:val="24"/>
        </w:rPr>
        <w:t>Vojkovič</w:t>
      </w:r>
      <w:proofErr w:type="spellEnd"/>
      <w:r w:rsidR="00C0598E">
        <w:rPr>
          <w:sz w:val="24"/>
          <w:szCs w:val="24"/>
        </w:rPr>
        <w:t xml:space="preserve"> </w:t>
      </w:r>
      <w:r w:rsidR="00086D0C">
        <w:rPr>
          <w:sz w:val="24"/>
          <w:szCs w:val="24"/>
        </w:rPr>
        <w:t xml:space="preserve">  </w:t>
      </w:r>
    </w:p>
    <w:p w:rsidR="00C0598E" w:rsidRDefault="00086D0C" w:rsidP="00086D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="00C0598E">
        <w:rPr>
          <w:sz w:val="24"/>
          <w:szCs w:val="24"/>
        </w:rPr>
        <w:t xml:space="preserve"> </w:t>
      </w:r>
    </w:p>
    <w:p w:rsidR="00C0598E" w:rsidRDefault="00786BFE">
      <w:pPr>
        <w:rPr>
          <w:sz w:val="24"/>
        </w:rPr>
      </w:pPr>
      <w:r>
        <w:rPr>
          <w:b/>
          <w:sz w:val="24"/>
        </w:rPr>
        <w:t>Pravidlá</w:t>
      </w:r>
      <w:r w:rsidR="00C0598E">
        <w:rPr>
          <w:b/>
          <w:sz w:val="24"/>
        </w:rPr>
        <w:t>:</w:t>
      </w:r>
      <w:r w:rsidR="00C0598E">
        <w:rPr>
          <w:sz w:val="24"/>
        </w:rPr>
        <w:tab/>
        <w:t xml:space="preserve"> </w:t>
      </w:r>
      <w:r w:rsidR="00C0598E">
        <w:rPr>
          <w:sz w:val="24"/>
        </w:rPr>
        <w:tab/>
      </w:r>
      <w:r>
        <w:rPr>
          <w:sz w:val="24"/>
        </w:rPr>
        <w:t>Pravidlá</w:t>
      </w:r>
      <w:r w:rsidR="00744133">
        <w:rPr>
          <w:sz w:val="24"/>
        </w:rPr>
        <w:t xml:space="preserve"> </w:t>
      </w:r>
      <w:proofErr w:type="spellStart"/>
      <w:r w:rsidR="00517916">
        <w:rPr>
          <w:sz w:val="24"/>
        </w:rPr>
        <w:t>U</w:t>
      </w:r>
      <w:r w:rsidR="00136EE3">
        <w:rPr>
          <w:sz w:val="24"/>
        </w:rPr>
        <w:t>nited</w:t>
      </w:r>
      <w:proofErr w:type="spellEnd"/>
      <w:r w:rsidR="00136EE3">
        <w:rPr>
          <w:sz w:val="24"/>
        </w:rPr>
        <w:t xml:space="preserve"> </w:t>
      </w:r>
      <w:proofErr w:type="spellStart"/>
      <w:r w:rsidR="00517916">
        <w:rPr>
          <w:sz w:val="24"/>
        </w:rPr>
        <w:t>W</w:t>
      </w:r>
      <w:r w:rsidR="00136EE3">
        <w:rPr>
          <w:sz w:val="24"/>
        </w:rPr>
        <w:t>orld</w:t>
      </w:r>
      <w:proofErr w:type="spellEnd"/>
      <w:r w:rsidR="00136EE3">
        <w:rPr>
          <w:sz w:val="24"/>
        </w:rPr>
        <w:t xml:space="preserve"> </w:t>
      </w:r>
      <w:r w:rsidR="00517916">
        <w:rPr>
          <w:sz w:val="24"/>
        </w:rPr>
        <w:t>W</w:t>
      </w:r>
      <w:r w:rsidR="00136EE3">
        <w:rPr>
          <w:sz w:val="24"/>
        </w:rPr>
        <w:t>restling</w:t>
      </w:r>
    </w:p>
    <w:p w:rsidR="00C0598E" w:rsidRDefault="00786BFE">
      <w:pPr>
        <w:ind w:left="2124" w:hanging="2124"/>
        <w:rPr>
          <w:sz w:val="24"/>
        </w:rPr>
      </w:pPr>
      <w:r>
        <w:rPr>
          <w:b/>
          <w:sz w:val="24"/>
        </w:rPr>
        <w:t>Ceny</w:t>
      </w:r>
      <w:r w:rsidR="00C0598E">
        <w:rPr>
          <w:b/>
          <w:sz w:val="24"/>
        </w:rPr>
        <w:t>:</w:t>
      </w:r>
      <w:r w:rsidR="00744133">
        <w:rPr>
          <w:sz w:val="24"/>
        </w:rPr>
        <w:tab/>
      </w:r>
      <w:r>
        <w:rPr>
          <w:sz w:val="24"/>
        </w:rPr>
        <w:t xml:space="preserve">Zápasník umiestnený na 1.-3. </w:t>
      </w:r>
      <w:r w:rsidR="00136EE3">
        <w:rPr>
          <w:sz w:val="24"/>
        </w:rPr>
        <w:t>m</w:t>
      </w:r>
      <w:r>
        <w:rPr>
          <w:sz w:val="24"/>
        </w:rPr>
        <w:t xml:space="preserve">ieste </w:t>
      </w:r>
      <w:bookmarkStart w:id="0" w:name="_GoBack"/>
      <w:bookmarkEnd w:id="0"/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medailu a diplom</w:t>
      </w:r>
      <w:r w:rsidR="00C0598E">
        <w:rPr>
          <w:sz w:val="24"/>
        </w:rPr>
        <w:t xml:space="preserve">. </w:t>
      </w:r>
    </w:p>
    <w:p w:rsidR="0007684E" w:rsidRDefault="0007684E">
      <w:pPr>
        <w:ind w:left="2124" w:hanging="2124"/>
        <w:rPr>
          <w:sz w:val="24"/>
        </w:rPr>
      </w:pPr>
    </w:p>
    <w:p w:rsidR="00C0598E" w:rsidRDefault="00C0598E">
      <w:pPr>
        <w:ind w:left="1440" w:hanging="1440"/>
        <w:rPr>
          <w:sz w:val="10"/>
        </w:rPr>
      </w:pPr>
      <w:r>
        <w:rPr>
          <w:sz w:val="10"/>
        </w:rPr>
        <w:tab/>
      </w:r>
      <w:r>
        <w:rPr>
          <w:sz w:val="10"/>
        </w:rPr>
        <w:tab/>
      </w:r>
    </w:p>
    <w:p w:rsidR="00C0598E" w:rsidRDefault="00C0598E">
      <w:pPr>
        <w:pStyle w:val="Nadpis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8"/>
          <w:lang w:val="en-US"/>
        </w:rPr>
      </w:pPr>
      <w:r>
        <w:rPr>
          <w:sz w:val="28"/>
          <w:lang w:val="en-US"/>
        </w:rPr>
        <w:t>P r o g r a m</w:t>
      </w:r>
    </w:p>
    <w:p w:rsidR="00C0598E" w:rsidRDefault="00C0598E">
      <w:pPr>
        <w:ind w:left="1440" w:hanging="1440"/>
        <w:rPr>
          <w:sz w:val="16"/>
        </w:rPr>
      </w:pPr>
    </w:p>
    <w:p w:rsidR="00C0598E" w:rsidRDefault="00786BFE">
      <w:pPr>
        <w:ind w:left="2832" w:hanging="2820"/>
        <w:rPr>
          <w:sz w:val="24"/>
        </w:rPr>
      </w:pPr>
      <w:r>
        <w:rPr>
          <w:b/>
          <w:sz w:val="24"/>
        </w:rPr>
        <w:t>Piatok</w:t>
      </w:r>
      <w:r w:rsidR="00A7096A">
        <w:rPr>
          <w:b/>
          <w:sz w:val="24"/>
        </w:rPr>
        <w:t xml:space="preserve"> </w:t>
      </w:r>
      <w:r w:rsidR="00517916">
        <w:rPr>
          <w:b/>
          <w:sz w:val="24"/>
        </w:rPr>
        <w:t>15</w:t>
      </w:r>
      <w:r>
        <w:rPr>
          <w:b/>
          <w:sz w:val="24"/>
        </w:rPr>
        <w:t>.5.</w:t>
      </w:r>
      <w:r w:rsidR="0056117D">
        <w:rPr>
          <w:b/>
          <w:sz w:val="24"/>
        </w:rPr>
        <w:t xml:space="preserve"> 2015</w:t>
      </w:r>
      <w:r w:rsidR="00C0598E">
        <w:rPr>
          <w:b/>
          <w:sz w:val="24"/>
        </w:rPr>
        <w:t>:</w:t>
      </w:r>
      <w:r w:rsidR="00C0598E">
        <w:rPr>
          <w:sz w:val="24"/>
        </w:rPr>
        <w:tab/>
      </w:r>
    </w:p>
    <w:p w:rsidR="00C0598E" w:rsidRDefault="00A7096A">
      <w:pPr>
        <w:ind w:left="2832" w:hanging="2820"/>
        <w:rPr>
          <w:sz w:val="24"/>
        </w:rPr>
      </w:pPr>
      <w:r>
        <w:rPr>
          <w:sz w:val="24"/>
        </w:rPr>
        <w:t>17,00 – 18,00</w:t>
      </w:r>
      <w:r w:rsidR="00786BFE">
        <w:rPr>
          <w:sz w:val="24"/>
        </w:rPr>
        <w:tab/>
        <w:t>Registrácia</w:t>
      </w:r>
      <w:r w:rsidR="00C0598E">
        <w:rPr>
          <w:sz w:val="24"/>
        </w:rPr>
        <w:t xml:space="preserve"> -</w:t>
      </w:r>
      <w:r w:rsidR="00C0598E">
        <w:rPr>
          <w:b/>
          <w:sz w:val="24"/>
        </w:rPr>
        <w:t xml:space="preserve"> </w:t>
      </w:r>
      <w:r w:rsidR="00C0598E">
        <w:rPr>
          <w:sz w:val="24"/>
        </w:rPr>
        <w:t>Bratislava, Horárska ul. 12/A (Dunajplavba)</w:t>
      </w:r>
    </w:p>
    <w:p w:rsidR="00C0598E" w:rsidRDefault="00A7096A">
      <w:pPr>
        <w:rPr>
          <w:sz w:val="24"/>
        </w:rPr>
      </w:pPr>
      <w:r>
        <w:rPr>
          <w:sz w:val="24"/>
        </w:rPr>
        <w:t>18,00 – 18,30</w:t>
      </w:r>
      <w:r w:rsidR="00C0598E">
        <w:rPr>
          <w:sz w:val="24"/>
        </w:rPr>
        <w:t>.</w:t>
      </w:r>
      <w:r w:rsidR="00C0598E">
        <w:rPr>
          <w:sz w:val="24"/>
        </w:rPr>
        <w:tab/>
      </w:r>
      <w:r w:rsidR="00C0598E">
        <w:rPr>
          <w:sz w:val="24"/>
        </w:rPr>
        <w:tab/>
      </w:r>
      <w:r w:rsidR="00786BFE">
        <w:rPr>
          <w:sz w:val="24"/>
        </w:rPr>
        <w:tab/>
        <w:t>Lekárska prehliadka a váženie</w:t>
      </w:r>
      <w:r w:rsidR="00C0598E">
        <w:rPr>
          <w:sz w:val="24"/>
        </w:rPr>
        <w:t xml:space="preserve"> - Bratislava, Horárska ul. 12/A</w:t>
      </w:r>
    </w:p>
    <w:p w:rsidR="00C0598E" w:rsidRDefault="00786BFE">
      <w:pPr>
        <w:ind w:left="2820" w:hanging="2820"/>
        <w:rPr>
          <w:sz w:val="24"/>
        </w:rPr>
      </w:pPr>
      <w:r>
        <w:rPr>
          <w:b/>
          <w:sz w:val="24"/>
        </w:rPr>
        <w:t xml:space="preserve">Sobota </w:t>
      </w:r>
      <w:r w:rsidR="00517916">
        <w:rPr>
          <w:b/>
          <w:sz w:val="24"/>
        </w:rPr>
        <w:t>16</w:t>
      </w:r>
      <w:r>
        <w:rPr>
          <w:b/>
          <w:sz w:val="24"/>
        </w:rPr>
        <w:t>.5.</w:t>
      </w:r>
      <w:r w:rsidR="0056117D">
        <w:rPr>
          <w:b/>
          <w:sz w:val="24"/>
        </w:rPr>
        <w:t xml:space="preserve"> 2015</w:t>
      </w:r>
      <w:r w:rsidR="00C0598E">
        <w:rPr>
          <w:b/>
          <w:sz w:val="24"/>
        </w:rPr>
        <w:t>:</w:t>
      </w:r>
    </w:p>
    <w:p w:rsidR="00C0598E" w:rsidRDefault="00A7096A">
      <w:pPr>
        <w:ind w:left="2832" w:hanging="2820"/>
        <w:rPr>
          <w:sz w:val="24"/>
        </w:rPr>
      </w:pPr>
      <w:r>
        <w:rPr>
          <w:sz w:val="24"/>
        </w:rPr>
        <w:t>08,30 – 09,30</w:t>
      </w:r>
      <w:r w:rsidR="00C0598E">
        <w:rPr>
          <w:sz w:val="24"/>
        </w:rPr>
        <w:t>.</w:t>
      </w:r>
      <w:r w:rsidR="00C0598E">
        <w:rPr>
          <w:sz w:val="24"/>
        </w:rPr>
        <w:tab/>
      </w:r>
      <w:r w:rsidR="00786BFE">
        <w:rPr>
          <w:sz w:val="24"/>
        </w:rPr>
        <w:t>Registrácia -</w:t>
      </w:r>
      <w:r w:rsidR="00786BFE">
        <w:rPr>
          <w:b/>
          <w:sz w:val="24"/>
        </w:rPr>
        <w:t xml:space="preserve"> </w:t>
      </w:r>
      <w:r w:rsidR="00786BFE">
        <w:rPr>
          <w:sz w:val="24"/>
        </w:rPr>
        <w:t>Bratislava, Horárska ul. 12/A (</w:t>
      </w:r>
      <w:proofErr w:type="spellStart"/>
      <w:r w:rsidR="00786BFE">
        <w:rPr>
          <w:sz w:val="24"/>
        </w:rPr>
        <w:t>Dunajplavba</w:t>
      </w:r>
      <w:proofErr w:type="spellEnd"/>
      <w:r w:rsidR="00786BFE">
        <w:rPr>
          <w:sz w:val="24"/>
        </w:rPr>
        <w:t>)</w:t>
      </w:r>
    </w:p>
    <w:p w:rsidR="00C0598E" w:rsidRDefault="00A7096A">
      <w:pPr>
        <w:rPr>
          <w:sz w:val="24"/>
        </w:rPr>
      </w:pPr>
      <w:r>
        <w:rPr>
          <w:sz w:val="24"/>
        </w:rPr>
        <w:t>09,30 – 10,00</w:t>
      </w:r>
      <w:r w:rsidR="00C0598E">
        <w:rPr>
          <w:sz w:val="24"/>
        </w:rPr>
        <w:tab/>
      </w:r>
      <w:r w:rsidR="00C0598E">
        <w:rPr>
          <w:sz w:val="24"/>
        </w:rPr>
        <w:tab/>
      </w:r>
      <w:r w:rsidR="00786BFE">
        <w:rPr>
          <w:sz w:val="24"/>
        </w:rPr>
        <w:tab/>
      </w:r>
      <w:r w:rsidR="00786BFE">
        <w:rPr>
          <w:sz w:val="24"/>
        </w:rPr>
        <w:t>Lekárska prehliadka a váženie - Bratislava, Horárska ul. 12/A</w:t>
      </w:r>
    </w:p>
    <w:p w:rsidR="00C0598E" w:rsidRDefault="00A7096A">
      <w:pPr>
        <w:rPr>
          <w:sz w:val="24"/>
        </w:rPr>
      </w:pPr>
      <w:r>
        <w:rPr>
          <w:sz w:val="24"/>
        </w:rPr>
        <w:t>10,30</w:t>
      </w:r>
      <w:r>
        <w:rPr>
          <w:sz w:val="24"/>
        </w:rPr>
        <w:tab/>
      </w:r>
      <w:r w:rsidR="0035481D">
        <w:rPr>
          <w:sz w:val="24"/>
        </w:rPr>
        <w:tab/>
      </w:r>
      <w:r w:rsidR="0035481D">
        <w:rPr>
          <w:sz w:val="24"/>
        </w:rPr>
        <w:tab/>
      </w:r>
      <w:r w:rsidR="0035481D">
        <w:rPr>
          <w:sz w:val="24"/>
        </w:rPr>
        <w:tab/>
      </w:r>
      <w:r w:rsidR="00786BFE">
        <w:rPr>
          <w:sz w:val="24"/>
        </w:rPr>
        <w:t>Otvorenie súťaže</w:t>
      </w:r>
      <w:r w:rsidR="0035481D">
        <w:rPr>
          <w:sz w:val="24"/>
        </w:rPr>
        <w:t xml:space="preserve">, </w:t>
      </w:r>
      <w:r w:rsidR="00786BFE">
        <w:rPr>
          <w:sz w:val="24"/>
        </w:rPr>
        <w:t>finálové boje, vyhlásenie víťazov</w:t>
      </w:r>
    </w:p>
    <w:p w:rsidR="00C0598E" w:rsidRDefault="00C0598E">
      <w:pPr>
        <w:ind w:left="2112" w:firstLine="708"/>
        <w:rPr>
          <w:sz w:val="16"/>
        </w:rPr>
      </w:pPr>
      <w:r>
        <w:rPr>
          <w:sz w:val="24"/>
        </w:rPr>
        <w:t xml:space="preserve">       </w:t>
      </w:r>
    </w:p>
    <w:p w:rsidR="00C0598E" w:rsidRDefault="00786BFE" w:rsidP="00517916">
      <w:pPr>
        <w:ind w:left="2832" w:hanging="2832"/>
        <w:rPr>
          <w:b/>
          <w:sz w:val="24"/>
        </w:rPr>
      </w:pPr>
      <w:r>
        <w:rPr>
          <w:b/>
          <w:sz w:val="24"/>
        </w:rPr>
        <w:t>Pozvané krajiny</w:t>
      </w:r>
      <w:r w:rsidR="00A7096A">
        <w:rPr>
          <w:b/>
          <w:sz w:val="24"/>
        </w:rPr>
        <w:t>:</w:t>
      </w:r>
      <w:r w:rsidR="00C0598E">
        <w:rPr>
          <w:b/>
          <w:sz w:val="24"/>
        </w:rPr>
        <w:tab/>
      </w:r>
      <w:proofErr w:type="spellStart"/>
      <w:r w:rsidR="00517916" w:rsidRPr="008E40B5">
        <w:rPr>
          <w:sz w:val="24"/>
          <w:szCs w:val="24"/>
        </w:rPr>
        <w:t>Austria</w:t>
      </w:r>
      <w:proofErr w:type="spellEnd"/>
      <w:r w:rsidR="00517916" w:rsidRPr="008E40B5">
        <w:rPr>
          <w:sz w:val="24"/>
          <w:szCs w:val="24"/>
        </w:rPr>
        <w:t xml:space="preserve">, </w:t>
      </w:r>
      <w:proofErr w:type="spellStart"/>
      <w:r w:rsidR="00517916" w:rsidRPr="008E40B5">
        <w:rPr>
          <w:sz w:val="24"/>
          <w:szCs w:val="24"/>
        </w:rPr>
        <w:t>Belarus</w:t>
      </w:r>
      <w:proofErr w:type="spellEnd"/>
      <w:r w:rsidR="00517916" w:rsidRPr="008E40B5">
        <w:rPr>
          <w:sz w:val="24"/>
          <w:szCs w:val="24"/>
        </w:rPr>
        <w:t xml:space="preserve">, </w:t>
      </w:r>
      <w:proofErr w:type="spellStart"/>
      <w:r w:rsidR="00517916" w:rsidRPr="008E40B5">
        <w:rPr>
          <w:sz w:val="24"/>
          <w:szCs w:val="24"/>
        </w:rPr>
        <w:t>Bulgaria</w:t>
      </w:r>
      <w:proofErr w:type="spellEnd"/>
      <w:r w:rsidR="00517916" w:rsidRPr="008E40B5">
        <w:rPr>
          <w:sz w:val="24"/>
          <w:szCs w:val="24"/>
        </w:rPr>
        <w:t xml:space="preserve">, </w:t>
      </w:r>
      <w:proofErr w:type="spellStart"/>
      <w:r w:rsidR="00517916" w:rsidRPr="008E40B5">
        <w:rPr>
          <w:sz w:val="24"/>
          <w:szCs w:val="24"/>
        </w:rPr>
        <w:t>Czech</w:t>
      </w:r>
      <w:proofErr w:type="spellEnd"/>
      <w:r w:rsidR="00517916" w:rsidRPr="008E40B5">
        <w:rPr>
          <w:sz w:val="24"/>
          <w:szCs w:val="24"/>
        </w:rPr>
        <w:t xml:space="preserve"> </w:t>
      </w:r>
      <w:proofErr w:type="spellStart"/>
      <w:r w:rsidR="00517916" w:rsidRPr="008E40B5">
        <w:rPr>
          <w:sz w:val="24"/>
          <w:szCs w:val="24"/>
        </w:rPr>
        <w:t>republic</w:t>
      </w:r>
      <w:proofErr w:type="spellEnd"/>
      <w:r w:rsidR="00517916" w:rsidRPr="008E40B5">
        <w:rPr>
          <w:sz w:val="24"/>
          <w:szCs w:val="24"/>
        </w:rPr>
        <w:t xml:space="preserve">, </w:t>
      </w:r>
      <w:proofErr w:type="spellStart"/>
      <w:r w:rsidR="00517916" w:rsidRPr="008E40B5">
        <w:rPr>
          <w:sz w:val="24"/>
          <w:szCs w:val="24"/>
        </w:rPr>
        <w:t>Finland</w:t>
      </w:r>
      <w:proofErr w:type="spellEnd"/>
      <w:r w:rsidR="00517916" w:rsidRPr="008E40B5">
        <w:rPr>
          <w:sz w:val="24"/>
          <w:szCs w:val="24"/>
        </w:rPr>
        <w:t xml:space="preserve">, Georgia, </w:t>
      </w:r>
      <w:proofErr w:type="spellStart"/>
      <w:r w:rsidR="00517916" w:rsidRPr="008E40B5">
        <w:rPr>
          <w:sz w:val="24"/>
          <w:szCs w:val="24"/>
        </w:rPr>
        <w:t>Germany</w:t>
      </w:r>
      <w:proofErr w:type="spellEnd"/>
      <w:r w:rsidR="00517916" w:rsidRPr="008E40B5">
        <w:rPr>
          <w:sz w:val="24"/>
          <w:szCs w:val="24"/>
        </w:rPr>
        <w:t xml:space="preserve">, </w:t>
      </w:r>
      <w:proofErr w:type="spellStart"/>
      <w:r w:rsidR="00517916" w:rsidRPr="008E40B5">
        <w:rPr>
          <w:sz w:val="24"/>
          <w:szCs w:val="24"/>
        </w:rPr>
        <w:t>Hungary</w:t>
      </w:r>
      <w:proofErr w:type="spellEnd"/>
      <w:r w:rsidR="00517916" w:rsidRPr="008E40B5">
        <w:rPr>
          <w:sz w:val="24"/>
          <w:szCs w:val="24"/>
        </w:rPr>
        <w:t xml:space="preserve">, </w:t>
      </w:r>
      <w:proofErr w:type="spellStart"/>
      <w:r w:rsidR="00517916" w:rsidRPr="008E40B5">
        <w:rPr>
          <w:sz w:val="24"/>
          <w:szCs w:val="24"/>
        </w:rPr>
        <w:t>Italy</w:t>
      </w:r>
      <w:proofErr w:type="spellEnd"/>
      <w:r w:rsidR="00517916" w:rsidRPr="008E40B5">
        <w:rPr>
          <w:sz w:val="24"/>
          <w:szCs w:val="24"/>
        </w:rPr>
        <w:t xml:space="preserve">, </w:t>
      </w:r>
      <w:proofErr w:type="spellStart"/>
      <w:r w:rsidR="00517916" w:rsidRPr="008E40B5">
        <w:rPr>
          <w:sz w:val="24"/>
          <w:szCs w:val="24"/>
        </w:rPr>
        <w:t>Macedonia</w:t>
      </w:r>
      <w:proofErr w:type="spellEnd"/>
      <w:r w:rsidR="00517916" w:rsidRPr="008E40B5">
        <w:rPr>
          <w:sz w:val="24"/>
          <w:szCs w:val="24"/>
        </w:rPr>
        <w:t xml:space="preserve">, </w:t>
      </w:r>
      <w:proofErr w:type="spellStart"/>
      <w:r w:rsidR="00517916" w:rsidRPr="008E40B5">
        <w:rPr>
          <w:sz w:val="24"/>
          <w:szCs w:val="24"/>
        </w:rPr>
        <w:t>Moldavia</w:t>
      </w:r>
      <w:proofErr w:type="spellEnd"/>
      <w:r w:rsidR="00517916" w:rsidRPr="008E40B5">
        <w:rPr>
          <w:sz w:val="24"/>
          <w:szCs w:val="24"/>
        </w:rPr>
        <w:t xml:space="preserve">, </w:t>
      </w:r>
      <w:proofErr w:type="spellStart"/>
      <w:r w:rsidR="00517916" w:rsidRPr="008E40B5">
        <w:rPr>
          <w:sz w:val="24"/>
          <w:szCs w:val="24"/>
        </w:rPr>
        <w:t>Poland</w:t>
      </w:r>
      <w:proofErr w:type="spellEnd"/>
      <w:r w:rsidR="00517916" w:rsidRPr="008E40B5">
        <w:rPr>
          <w:sz w:val="24"/>
          <w:szCs w:val="24"/>
        </w:rPr>
        <w:t xml:space="preserve">, </w:t>
      </w:r>
      <w:proofErr w:type="spellStart"/>
      <w:r w:rsidR="00517916" w:rsidRPr="008E40B5">
        <w:rPr>
          <w:sz w:val="24"/>
          <w:szCs w:val="24"/>
        </w:rPr>
        <w:t>Romania</w:t>
      </w:r>
      <w:proofErr w:type="spellEnd"/>
      <w:r w:rsidR="00517916" w:rsidRPr="008E40B5">
        <w:rPr>
          <w:sz w:val="24"/>
          <w:szCs w:val="24"/>
        </w:rPr>
        <w:t xml:space="preserve">, </w:t>
      </w:r>
      <w:proofErr w:type="spellStart"/>
      <w:r w:rsidR="00517916" w:rsidRPr="008E40B5">
        <w:rPr>
          <w:sz w:val="24"/>
          <w:szCs w:val="24"/>
        </w:rPr>
        <w:t>Russia</w:t>
      </w:r>
      <w:proofErr w:type="spellEnd"/>
      <w:r w:rsidR="00517916" w:rsidRPr="008E40B5">
        <w:rPr>
          <w:sz w:val="24"/>
          <w:szCs w:val="24"/>
        </w:rPr>
        <w:t xml:space="preserve">, </w:t>
      </w:r>
      <w:proofErr w:type="spellStart"/>
      <w:r w:rsidR="00517916" w:rsidRPr="008E40B5">
        <w:rPr>
          <w:sz w:val="24"/>
          <w:szCs w:val="24"/>
        </w:rPr>
        <w:t>Serbia</w:t>
      </w:r>
      <w:proofErr w:type="spellEnd"/>
      <w:r w:rsidR="00517916" w:rsidRPr="008E40B5">
        <w:rPr>
          <w:sz w:val="24"/>
          <w:szCs w:val="24"/>
        </w:rPr>
        <w:t xml:space="preserve">, </w:t>
      </w:r>
      <w:proofErr w:type="spellStart"/>
      <w:r w:rsidR="00517916" w:rsidRPr="008E40B5">
        <w:rPr>
          <w:sz w:val="24"/>
          <w:szCs w:val="24"/>
        </w:rPr>
        <w:t>Turkey</w:t>
      </w:r>
      <w:proofErr w:type="spellEnd"/>
      <w:r w:rsidR="00517916" w:rsidRPr="008E40B5">
        <w:rPr>
          <w:sz w:val="24"/>
          <w:szCs w:val="24"/>
        </w:rPr>
        <w:t xml:space="preserve">, </w:t>
      </w:r>
      <w:proofErr w:type="spellStart"/>
      <w:r w:rsidR="00517916" w:rsidRPr="008E40B5">
        <w:rPr>
          <w:sz w:val="24"/>
          <w:szCs w:val="24"/>
        </w:rPr>
        <w:t>Ukraine</w:t>
      </w:r>
      <w:proofErr w:type="spellEnd"/>
    </w:p>
    <w:p w:rsidR="00C0598E" w:rsidRDefault="00786BFE" w:rsidP="00DB469E">
      <w:pPr>
        <w:rPr>
          <w:b/>
          <w:sz w:val="24"/>
        </w:rPr>
      </w:pPr>
      <w:r>
        <w:rPr>
          <w:b/>
          <w:sz w:val="24"/>
        </w:rPr>
        <w:t>Štartovné</w:t>
      </w:r>
      <w:r w:rsidR="00C0598E">
        <w:rPr>
          <w:b/>
          <w:sz w:val="24"/>
        </w:rPr>
        <w:t>:</w:t>
      </w:r>
      <w:r>
        <w:rPr>
          <w:b/>
          <w:sz w:val="24"/>
        </w:rPr>
        <w:tab/>
      </w:r>
      <w:r w:rsidR="00DB469E">
        <w:rPr>
          <w:b/>
          <w:sz w:val="24"/>
        </w:rPr>
        <w:tab/>
      </w:r>
      <w:r w:rsidR="00DB469E">
        <w:rPr>
          <w:b/>
          <w:sz w:val="24"/>
        </w:rPr>
        <w:tab/>
      </w:r>
      <w:r w:rsidR="00517916">
        <w:rPr>
          <w:sz w:val="24"/>
        </w:rPr>
        <w:t>2</w:t>
      </w:r>
      <w:r w:rsidR="0035481D">
        <w:rPr>
          <w:sz w:val="24"/>
        </w:rPr>
        <w:t>,00 Eur</w:t>
      </w:r>
      <w:r>
        <w:rPr>
          <w:sz w:val="24"/>
        </w:rPr>
        <w:t>a</w:t>
      </w:r>
      <w:r w:rsidR="0035481D">
        <w:rPr>
          <w:sz w:val="24"/>
        </w:rPr>
        <w:t xml:space="preserve"> </w:t>
      </w:r>
      <w:r>
        <w:rPr>
          <w:sz w:val="24"/>
        </w:rPr>
        <w:t>jednotlivec</w:t>
      </w:r>
      <w:r w:rsidR="00C0598E">
        <w:rPr>
          <w:sz w:val="24"/>
        </w:rPr>
        <w:t>,</w:t>
      </w:r>
      <w:r w:rsidR="00517916">
        <w:rPr>
          <w:sz w:val="24"/>
        </w:rPr>
        <w:t xml:space="preserve"> </w:t>
      </w:r>
      <w:r w:rsidR="00C0598E">
        <w:rPr>
          <w:sz w:val="24"/>
        </w:rPr>
        <w:t xml:space="preserve"> 10,00 Eur </w:t>
      </w:r>
      <w:r>
        <w:rPr>
          <w:sz w:val="24"/>
        </w:rPr>
        <w:t>družstvo</w:t>
      </w:r>
    </w:p>
    <w:p w:rsidR="00C0598E" w:rsidRDefault="00786BFE" w:rsidP="0035481D">
      <w:pPr>
        <w:rPr>
          <w:sz w:val="24"/>
        </w:rPr>
      </w:pPr>
      <w:r>
        <w:rPr>
          <w:b/>
          <w:sz w:val="24"/>
        </w:rPr>
        <w:t>Prihlášky</w:t>
      </w:r>
      <w:r w:rsidR="0035481D">
        <w:rPr>
          <w:b/>
          <w:sz w:val="24"/>
        </w:rPr>
        <w:t>:</w:t>
      </w:r>
      <w:r w:rsidR="0035481D">
        <w:rPr>
          <w:b/>
          <w:sz w:val="24"/>
        </w:rPr>
        <w:tab/>
      </w:r>
      <w:r w:rsidR="00C0598E">
        <w:rPr>
          <w:b/>
          <w:sz w:val="24"/>
        </w:rPr>
        <w:tab/>
      </w:r>
      <w:r w:rsidR="00C0598E">
        <w:rPr>
          <w:b/>
          <w:sz w:val="24"/>
        </w:rPr>
        <w:tab/>
      </w:r>
      <w:r w:rsidR="00C0598E">
        <w:rPr>
          <w:sz w:val="24"/>
        </w:rPr>
        <w:t xml:space="preserve">SZZ, Junácka 6, 832 80 Bratislava, fax: ++ 421/2/492 495 42, </w:t>
      </w:r>
    </w:p>
    <w:p w:rsidR="00C0598E" w:rsidRDefault="00C0598E">
      <w:pPr>
        <w:ind w:left="2160" w:firstLine="672"/>
        <w:rPr>
          <w:sz w:val="24"/>
        </w:rPr>
      </w:pPr>
      <w:r>
        <w:rPr>
          <w:sz w:val="24"/>
        </w:rPr>
        <w:t xml:space="preserve">e-mail: </w:t>
      </w:r>
      <w:hyperlink r:id="rId6" w:history="1">
        <w:r w:rsidR="0031241D" w:rsidRPr="009B1F2E">
          <w:rPr>
            <w:rStyle w:val="Hypertextovprepojenie"/>
            <w:sz w:val="24"/>
          </w:rPr>
          <w:t>adam.mocko@gmail.com</w:t>
        </w:r>
      </w:hyperlink>
      <w:r w:rsidR="0035481D">
        <w:rPr>
          <w:sz w:val="24"/>
        </w:rPr>
        <w:t xml:space="preserve">; </w:t>
      </w:r>
      <w:proofErr w:type="spellStart"/>
      <w:r w:rsidR="0035481D">
        <w:rPr>
          <w:sz w:val="24"/>
        </w:rPr>
        <w:t>cell</w:t>
      </w:r>
      <w:proofErr w:type="spellEnd"/>
      <w:r w:rsidR="00E00B74">
        <w:rPr>
          <w:sz w:val="24"/>
        </w:rPr>
        <w:t>: 00421 9</w:t>
      </w:r>
      <w:r w:rsidR="0031241D">
        <w:rPr>
          <w:sz w:val="24"/>
        </w:rPr>
        <w:t>17 809 851</w:t>
      </w:r>
      <w:r w:rsidR="00A7096A">
        <w:rPr>
          <w:sz w:val="24"/>
        </w:rPr>
        <w:t xml:space="preserve"> (</w:t>
      </w:r>
      <w:proofErr w:type="spellStart"/>
      <w:r w:rsidR="00786BFE">
        <w:rPr>
          <w:sz w:val="24"/>
        </w:rPr>
        <w:t>A</w:t>
      </w:r>
      <w:r>
        <w:rPr>
          <w:sz w:val="24"/>
        </w:rPr>
        <w:t>.</w:t>
      </w:r>
      <w:r w:rsidR="00E00B74">
        <w:rPr>
          <w:sz w:val="24"/>
        </w:rPr>
        <w:t>M</w:t>
      </w:r>
      <w:r w:rsidR="0031241D">
        <w:rPr>
          <w:sz w:val="24"/>
        </w:rPr>
        <w:t>ocko</w:t>
      </w:r>
      <w:proofErr w:type="spellEnd"/>
      <w:r>
        <w:rPr>
          <w:sz w:val="24"/>
        </w:rPr>
        <w:t>)</w:t>
      </w:r>
    </w:p>
    <w:p w:rsidR="00C0598E" w:rsidRDefault="00786BFE">
      <w:pPr>
        <w:ind w:left="2160" w:hanging="2160"/>
        <w:rPr>
          <w:sz w:val="24"/>
        </w:rPr>
      </w:pPr>
      <w:r>
        <w:rPr>
          <w:b/>
          <w:sz w:val="24"/>
        </w:rPr>
        <w:t>Termín prihlášok</w:t>
      </w:r>
      <w:r w:rsidR="00C0598E">
        <w:rPr>
          <w:b/>
          <w:sz w:val="24"/>
        </w:rPr>
        <w:t>:</w:t>
      </w:r>
      <w:r>
        <w:rPr>
          <w:b/>
          <w:sz w:val="24"/>
        </w:rPr>
        <w:tab/>
      </w:r>
      <w:r w:rsidR="0035481D">
        <w:rPr>
          <w:b/>
          <w:sz w:val="24"/>
        </w:rPr>
        <w:tab/>
      </w:r>
      <w:r w:rsidR="0031241D">
        <w:rPr>
          <w:sz w:val="24"/>
          <w:u w:val="single"/>
        </w:rPr>
        <w:t>1. 5.</w:t>
      </w:r>
      <w:r w:rsidR="00C0598E">
        <w:rPr>
          <w:sz w:val="24"/>
          <w:u w:val="single"/>
        </w:rPr>
        <w:t xml:space="preserve"> 201</w:t>
      </w:r>
      <w:r w:rsidR="0056117D">
        <w:rPr>
          <w:sz w:val="24"/>
          <w:u w:val="single"/>
        </w:rPr>
        <w:t>5</w:t>
      </w:r>
    </w:p>
    <w:p w:rsidR="00C0598E" w:rsidRDefault="00786BFE">
      <w:pPr>
        <w:pStyle w:val="Nadpis4"/>
      </w:pPr>
      <w:r>
        <w:rPr>
          <w:b/>
        </w:rPr>
        <w:t>Rezervácia hotela</w:t>
      </w:r>
      <w:r w:rsidR="00C0598E">
        <w:rPr>
          <w:b/>
        </w:rPr>
        <w:t>:</w:t>
      </w:r>
      <w:r>
        <w:rPr>
          <w:b/>
        </w:rPr>
        <w:tab/>
      </w:r>
      <w:r w:rsidR="00A7096A">
        <w:rPr>
          <w:b/>
        </w:rPr>
        <w:tab/>
      </w:r>
      <w:r w:rsidR="0031241D">
        <w:rPr>
          <w:u w:val="single"/>
        </w:rPr>
        <w:t>1. 5. 2015</w:t>
      </w:r>
      <w:r w:rsidR="00C0598E">
        <w:tab/>
      </w:r>
    </w:p>
    <w:p w:rsidR="0035481D" w:rsidRDefault="00786BFE" w:rsidP="0035481D">
      <w:pPr>
        <w:ind w:left="2124" w:hanging="2124"/>
        <w:rPr>
          <w:sz w:val="24"/>
        </w:rPr>
      </w:pPr>
      <w:r>
        <w:rPr>
          <w:b/>
          <w:sz w:val="24"/>
        </w:rPr>
        <w:t>Upozornenie</w:t>
      </w:r>
      <w:r w:rsidR="0035481D">
        <w:rPr>
          <w:b/>
          <w:sz w:val="24"/>
        </w:rPr>
        <w:t>:</w:t>
      </w:r>
      <w:r w:rsidR="0035481D">
        <w:rPr>
          <w:b/>
          <w:sz w:val="24"/>
        </w:rPr>
        <w:tab/>
      </w:r>
      <w:r w:rsidR="0035481D">
        <w:rPr>
          <w:b/>
          <w:sz w:val="24"/>
        </w:rPr>
        <w:tab/>
      </w:r>
      <w:r w:rsidRPr="00786BFE">
        <w:rPr>
          <w:sz w:val="24"/>
        </w:rPr>
        <w:t>Organizátor neručí za odložené osobné veci</w:t>
      </w:r>
      <w:r>
        <w:rPr>
          <w:sz w:val="24"/>
        </w:rPr>
        <w:t xml:space="preserve"> účastníkov turnaja</w:t>
      </w:r>
      <w:r w:rsidR="00C0598E">
        <w:rPr>
          <w:sz w:val="24"/>
        </w:rPr>
        <w:t xml:space="preserve">. </w:t>
      </w:r>
    </w:p>
    <w:p w:rsidR="00C0598E" w:rsidRDefault="00C0598E" w:rsidP="002C5D21">
      <w:pPr>
        <w:ind w:left="2832"/>
        <w:rPr>
          <w:b/>
          <w:sz w:val="24"/>
        </w:rPr>
      </w:pPr>
    </w:p>
    <w:p w:rsidR="00057FAA" w:rsidRPr="002C5D21" w:rsidRDefault="00057FAA" w:rsidP="002C5D21">
      <w:pPr>
        <w:ind w:left="2832"/>
        <w:rPr>
          <w:b/>
          <w:sz w:val="24"/>
        </w:rPr>
      </w:pPr>
    </w:p>
    <w:p w:rsidR="00C0598E" w:rsidRDefault="002C5D21">
      <w:pPr>
        <w:ind w:left="2124" w:firstLine="708"/>
        <w:rPr>
          <w:sz w:val="24"/>
        </w:rPr>
      </w:pPr>
      <w:r>
        <w:rPr>
          <w:sz w:val="24"/>
        </w:rPr>
        <w:t xml:space="preserve"> </w:t>
      </w:r>
    </w:p>
    <w:p w:rsidR="00C0598E" w:rsidRDefault="00D7050A">
      <w:pPr>
        <w:rPr>
          <w:sz w:val="24"/>
        </w:rPr>
      </w:pPr>
      <w:r>
        <w:rPr>
          <w:sz w:val="24"/>
        </w:rPr>
        <w:t xml:space="preserve">Bratislava, </w:t>
      </w:r>
      <w:r w:rsidR="0031241D">
        <w:rPr>
          <w:sz w:val="24"/>
        </w:rPr>
        <w:t>19</w:t>
      </w:r>
      <w:r w:rsidR="00E00B74">
        <w:rPr>
          <w:sz w:val="24"/>
        </w:rPr>
        <w:t xml:space="preserve">. </w:t>
      </w:r>
      <w:r w:rsidR="0031241D">
        <w:rPr>
          <w:sz w:val="24"/>
        </w:rPr>
        <w:t>2</w:t>
      </w:r>
      <w:r w:rsidR="00C0598E">
        <w:rPr>
          <w:sz w:val="24"/>
        </w:rPr>
        <w:t>. 201</w:t>
      </w:r>
      <w:r w:rsidR="0056117D">
        <w:rPr>
          <w:sz w:val="24"/>
        </w:rPr>
        <w:t>5</w:t>
      </w:r>
    </w:p>
    <w:p w:rsidR="00057FAA" w:rsidRDefault="00057FAA"/>
    <w:p w:rsidR="00057FAA" w:rsidRPr="008E40B5" w:rsidRDefault="00C0598E" w:rsidP="00057FAA">
      <w:pPr>
        <w:jc w:val="right"/>
        <w:rPr>
          <w:sz w:val="24"/>
          <w:szCs w:val="24"/>
        </w:rPr>
      </w:pPr>
      <w:r>
        <w:t xml:space="preserve">                                            </w:t>
      </w:r>
      <w:r w:rsidR="0056117D">
        <w:t xml:space="preserve">         </w:t>
      </w:r>
      <w:r w:rsidR="0056117D">
        <w:tab/>
        <w:t xml:space="preserve">    </w:t>
      </w:r>
      <w:r w:rsidR="00057FAA" w:rsidRPr="008E40B5">
        <w:rPr>
          <w:sz w:val="24"/>
          <w:szCs w:val="24"/>
        </w:rPr>
        <w:t xml:space="preserve">Adam </w:t>
      </w:r>
      <w:proofErr w:type="spellStart"/>
      <w:r w:rsidR="00057FAA" w:rsidRPr="008E40B5">
        <w:rPr>
          <w:sz w:val="24"/>
          <w:szCs w:val="24"/>
        </w:rPr>
        <w:t>Mocko</w:t>
      </w:r>
      <w:proofErr w:type="spellEnd"/>
    </w:p>
    <w:p w:rsidR="00057FAA" w:rsidRPr="008E40B5" w:rsidRDefault="00786BFE" w:rsidP="00057FAA">
      <w:pPr>
        <w:jc w:val="right"/>
        <w:rPr>
          <w:sz w:val="24"/>
          <w:szCs w:val="24"/>
        </w:rPr>
      </w:pPr>
      <w:r>
        <w:rPr>
          <w:sz w:val="24"/>
          <w:szCs w:val="24"/>
        </w:rPr>
        <w:t>Predseda</w:t>
      </w:r>
      <w:r w:rsidR="00057FAA" w:rsidRPr="008E40B5">
        <w:rPr>
          <w:sz w:val="24"/>
          <w:szCs w:val="24"/>
        </w:rPr>
        <w:t xml:space="preserve"> ZK </w:t>
      </w:r>
      <w:proofErr w:type="spellStart"/>
      <w:r w:rsidR="00057FAA" w:rsidRPr="008E40B5">
        <w:rPr>
          <w:sz w:val="24"/>
          <w:szCs w:val="24"/>
        </w:rPr>
        <w:t>Dunajplavba</w:t>
      </w:r>
      <w:proofErr w:type="spellEnd"/>
      <w:r w:rsidR="00057FAA" w:rsidRPr="008E40B5">
        <w:rPr>
          <w:sz w:val="24"/>
          <w:szCs w:val="24"/>
        </w:rPr>
        <w:t xml:space="preserve"> Bratislava</w:t>
      </w:r>
    </w:p>
    <w:p w:rsidR="00C0598E" w:rsidRDefault="00C0598E" w:rsidP="00057FAA">
      <w:pPr>
        <w:pStyle w:val="Nadpis6"/>
      </w:pPr>
    </w:p>
    <w:sectPr w:rsidR="00C0598E" w:rsidSect="009805CE">
      <w:pgSz w:w="11909" w:h="16834" w:code="9"/>
      <w:pgMar w:top="567" w:right="851" w:bottom="567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B6"/>
    <w:rsid w:val="0004152A"/>
    <w:rsid w:val="00057FAA"/>
    <w:rsid w:val="00073C9D"/>
    <w:rsid w:val="0007684E"/>
    <w:rsid w:val="00086D0C"/>
    <w:rsid w:val="00136EE3"/>
    <w:rsid w:val="00195438"/>
    <w:rsid w:val="001A10CB"/>
    <w:rsid w:val="00262DA3"/>
    <w:rsid w:val="002C5D21"/>
    <w:rsid w:val="002D3C4F"/>
    <w:rsid w:val="002D42F4"/>
    <w:rsid w:val="0031241D"/>
    <w:rsid w:val="00315EB6"/>
    <w:rsid w:val="0035481D"/>
    <w:rsid w:val="003B2354"/>
    <w:rsid w:val="00472E68"/>
    <w:rsid w:val="004D64E2"/>
    <w:rsid w:val="005062E5"/>
    <w:rsid w:val="00517916"/>
    <w:rsid w:val="0056117D"/>
    <w:rsid w:val="00635A20"/>
    <w:rsid w:val="00656910"/>
    <w:rsid w:val="00744133"/>
    <w:rsid w:val="00786BFE"/>
    <w:rsid w:val="009805CE"/>
    <w:rsid w:val="0098085D"/>
    <w:rsid w:val="00993BAC"/>
    <w:rsid w:val="009E5E11"/>
    <w:rsid w:val="00A7096A"/>
    <w:rsid w:val="00A916A6"/>
    <w:rsid w:val="00BC6C8A"/>
    <w:rsid w:val="00C0598E"/>
    <w:rsid w:val="00C779D0"/>
    <w:rsid w:val="00D410B8"/>
    <w:rsid w:val="00D4704C"/>
    <w:rsid w:val="00D67117"/>
    <w:rsid w:val="00D7050A"/>
    <w:rsid w:val="00DB469E"/>
    <w:rsid w:val="00E00B74"/>
    <w:rsid w:val="00E0300A"/>
    <w:rsid w:val="00E07839"/>
    <w:rsid w:val="00E243D0"/>
    <w:rsid w:val="00ED5FE2"/>
    <w:rsid w:val="00FE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805CE"/>
    <w:rPr>
      <w:lang w:val="sk-SK" w:eastAsia="sk-SK"/>
    </w:rPr>
  </w:style>
  <w:style w:type="paragraph" w:styleId="Nadpis1">
    <w:name w:val="heading 1"/>
    <w:basedOn w:val="Normlny"/>
    <w:next w:val="Normlny"/>
    <w:qFormat/>
    <w:rsid w:val="009805CE"/>
    <w:pPr>
      <w:keepNext/>
      <w:jc w:val="center"/>
      <w:outlineLvl w:val="0"/>
    </w:pPr>
    <w:rPr>
      <w:b/>
      <w:sz w:val="28"/>
      <w:lang w:eastAsia="cs-CZ"/>
    </w:rPr>
  </w:style>
  <w:style w:type="paragraph" w:styleId="Nadpis3">
    <w:name w:val="heading 3"/>
    <w:basedOn w:val="Normlny"/>
    <w:next w:val="Normlny"/>
    <w:qFormat/>
    <w:rsid w:val="009805CE"/>
    <w:pPr>
      <w:keepNext/>
      <w:ind w:left="1440" w:hanging="1440"/>
      <w:jc w:val="center"/>
      <w:outlineLvl w:val="2"/>
    </w:pPr>
    <w:rPr>
      <w:b/>
      <w:sz w:val="24"/>
      <w:lang w:eastAsia="cs-CZ"/>
    </w:rPr>
  </w:style>
  <w:style w:type="paragraph" w:styleId="Nadpis4">
    <w:name w:val="heading 4"/>
    <w:basedOn w:val="Normlny"/>
    <w:next w:val="Normlny"/>
    <w:qFormat/>
    <w:rsid w:val="009805CE"/>
    <w:pPr>
      <w:keepNext/>
      <w:outlineLvl w:val="3"/>
    </w:pPr>
    <w:rPr>
      <w:sz w:val="24"/>
      <w:lang w:eastAsia="cs-CZ"/>
    </w:rPr>
  </w:style>
  <w:style w:type="paragraph" w:styleId="Nadpis5">
    <w:name w:val="heading 5"/>
    <w:basedOn w:val="Normlny"/>
    <w:next w:val="Normlny"/>
    <w:qFormat/>
    <w:rsid w:val="009805CE"/>
    <w:pPr>
      <w:keepNext/>
      <w:ind w:left="1440" w:hanging="1440"/>
      <w:outlineLvl w:val="4"/>
    </w:pPr>
    <w:rPr>
      <w:b/>
      <w:sz w:val="24"/>
      <w:lang w:val="en-US" w:eastAsia="cs-CZ"/>
    </w:rPr>
  </w:style>
  <w:style w:type="paragraph" w:styleId="Nadpis6">
    <w:name w:val="heading 6"/>
    <w:basedOn w:val="Normlny"/>
    <w:next w:val="Normlny"/>
    <w:qFormat/>
    <w:rsid w:val="009805CE"/>
    <w:pPr>
      <w:keepNext/>
      <w:ind w:left="720"/>
      <w:outlineLvl w:val="5"/>
    </w:pPr>
    <w:rPr>
      <w:sz w:val="24"/>
      <w:lang w:val="en-US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9805CE"/>
    <w:pPr>
      <w:jc w:val="center"/>
    </w:pPr>
    <w:rPr>
      <w:b/>
      <w:sz w:val="32"/>
      <w:lang w:eastAsia="cs-CZ"/>
    </w:rPr>
  </w:style>
  <w:style w:type="character" w:styleId="Hypertextovprepojenie">
    <w:name w:val="Hyperlink"/>
    <w:rsid w:val="009805CE"/>
    <w:rPr>
      <w:color w:val="0000FF"/>
      <w:u w:val="single"/>
    </w:rPr>
  </w:style>
  <w:style w:type="paragraph" w:styleId="Textbubliny">
    <w:name w:val="Balloon Text"/>
    <w:basedOn w:val="Normlny"/>
    <w:semiHidden/>
    <w:rsid w:val="009805CE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semiHidden/>
    <w:rsid w:val="009805CE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805CE"/>
    <w:rPr>
      <w:lang w:val="sk-SK" w:eastAsia="sk-SK"/>
    </w:rPr>
  </w:style>
  <w:style w:type="paragraph" w:styleId="Nadpis1">
    <w:name w:val="heading 1"/>
    <w:basedOn w:val="Normlny"/>
    <w:next w:val="Normlny"/>
    <w:qFormat/>
    <w:rsid w:val="009805CE"/>
    <w:pPr>
      <w:keepNext/>
      <w:jc w:val="center"/>
      <w:outlineLvl w:val="0"/>
    </w:pPr>
    <w:rPr>
      <w:b/>
      <w:sz w:val="28"/>
      <w:lang w:eastAsia="cs-CZ"/>
    </w:rPr>
  </w:style>
  <w:style w:type="paragraph" w:styleId="Nadpis3">
    <w:name w:val="heading 3"/>
    <w:basedOn w:val="Normlny"/>
    <w:next w:val="Normlny"/>
    <w:qFormat/>
    <w:rsid w:val="009805CE"/>
    <w:pPr>
      <w:keepNext/>
      <w:ind w:left="1440" w:hanging="1440"/>
      <w:jc w:val="center"/>
      <w:outlineLvl w:val="2"/>
    </w:pPr>
    <w:rPr>
      <w:b/>
      <w:sz w:val="24"/>
      <w:lang w:eastAsia="cs-CZ"/>
    </w:rPr>
  </w:style>
  <w:style w:type="paragraph" w:styleId="Nadpis4">
    <w:name w:val="heading 4"/>
    <w:basedOn w:val="Normlny"/>
    <w:next w:val="Normlny"/>
    <w:qFormat/>
    <w:rsid w:val="009805CE"/>
    <w:pPr>
      <w:keepNext/>
      <w:outlineLvl w:val="3"/>
    </w:pPr>
    <w:rPr>
      <w:sz w:val="24"/>
      <w:lang w:eastAsia="cs-CZ"/>
    </w:rPr>
  </w:style>
  <w:style w:type="paragraph" w:styleId="Nadpis5">
    <w:name w:val="heading 5"/>
    <w:basedOn w:val="Normlny"/>
    <w:next w:val="Normlny"/>
    <w:qFormat/>
    <w:rsid w:val="009805CE"/>
    <w:pPr>
      <w:keepNext/>
      <w:ind w:left="1440" w:hanging="1440"/>
      <w:outlineLvl w:val="4"/>
    </w:pPr>
    <w:rPr>
      <w:b/>
      <w:sz w:val="24"/>
      <w:lang w:val="en-US" w:eastAsia="cs-CZ"/>
    </w:rPr>
  </w:style>
  <w:style w:type="paragraph" w:styleId="Nadpis6">
    <w:name w:val="heading 6"/>
    <w:basedOn w:val="Normlny"/>
    <w:next w:val="Normlny"/>
    <w:qFormat/>
    <w:rsid w:val="009805CE"/>
    <w:pPr>
      <w:keepNext/>
      <w:ind w:left="720"/>
      <w:outlineLvl w:val="5"/>
    </w:pPr>
    <w:rPr>
      <w:sz w:val="24"/>
      <w:lang w:val="en-US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9805CE"/>
    <w:pPr>
      <w:jc w:val="center"/>
    </w:pPr>
    <w:rPr>
      <w:b/>
      <w:sz w:val="32"/>
      <w:lang w:eastAsia="cs-CZ"/>
    </w:rPr>
  </w:style>
  <w:style w:type="character" w:styleId="Hypertextovprepojenie">
    <w:name w:val="Hyperlink"/>
    <w:rsid w:val="009805CE"/>
    <w:rPr>
      <w:color w:val="0000FF"/>
      <w:u w:val="single"/>
    </w:rPr>
  </w:style>
  <w:style w:type="paragraph" w:styleId="Textbubliny">
    <w:name w:val="Balloon Text"/>
    <w:basedOn w:val="Normlny"/>
    <w:semiHidden/>
    <w:rsid w:val="009805CE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semiHidden/>
    <w:rsid w:val="009805CE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dam.mocko@gmail.com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SLOVENSKÝ  ZÁPASNÍCKY  ZVÄZ</vt:lpstr>
    </vt:vector>
  </TitlesOfParts>
  <Company/>
  <LinksUpToDate>false</LinksUpToDate>
  <CharactersWithSpaces>1681</CharactersWithSpaces>
  <SharedDoc>false</SharedDoc>
  <HLinks>
    <vt:vector size="6" baseType="variant">
      <vt:variant>
        <vt:i4>7340039</vt:i4>
      </vt:variant>
      <vt:variant>
        <vt:i4>0</vt:i4>
      </vt:variant>
      <vt:variant>
        <vt:i4>0</vt:i4>
      </vt:variant>
      <vt:variant>
        <vt:i4>5</vt:i4>
      </vt:variant>
      <vt:variant>
        <vt:lpwstr>mailto:k.mikuska@szm.sk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SLOVENSKÝ  ZÁPASNÍCKY  ZVÄZ</dc:title>
  <dc:creator>szz</dc:creator>
  <cp:lastModifiedBy>zvaz</cp:lastModifiedBy>
  <cp:revision>4</cp:revision>
  <cp:lastPrinted>2015-05-11T08:41:00Z</cp:lastPrinted>
  <dcterms:created xsi:type="dcterms:W3CDTF">2015-05-11T08:41:00Z</dcterms:created>
  <dcterms:modified xsi:type="dcterms:W3CDTF">2015-05-11T08:42:00Z</dcterms:modified>
</cp:coreProperties>
</file>